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9653" w14:textId="77777777" w:rsidR="00D83635" w:rsidRPr="001B1FD2" w:rsidRDefault="00D83635" w:rsidP="007B0DA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D9B8560" wp14:editId="7258822C">
            <wp:simplePos x="0" y="0"/>
            <wp:positionH relativeFrom="column">
              <wp:posOffset>2657475</wp:posOffset>
            </wp:positionH>
            <wp:positionV relativeFrom="paragraph">
              <wp:posOffset>104775</wp:posOffset>
            </wp:positionV>
            <wp:extent cx="609600" cy="609600"/>
            <wp:effectExtent l="0" t="0" r="0" b="0"/>
            <wp:wrapNone/>
            <wp:docPr id="17830658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53047" name="รูปภาพ 3107530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09A22" w14:textId="77777777" w:rsidR="00D83635" w:rsidRDefault="00D83635" w:rsidP="007B0DAD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14D5FC18" w14:textId="0A6AEF05" w:rsidR="00D83635" w:rsidRPr="009E046F" w:rsidRDefault="00D83635" w:rsidP="007B0DAD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83635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แบบฟอร์มข้อตกลงการแบ่งปันข้อมูล (</w:t>
      </w:r>
      <w:r w:rsidRPr="00D83635">
        <w:rPr>
          <w:rFonts w:ascii="TH SarabunPSK" w:hAnsi="TH SarabunPSK" w:cs="TH SarabunPSK"/>
          <w:b/>
          <w:bCs/>
          <w:sz w:val="32"/>
          <w:szCs w:val="32"/>
          <w:lang w:bidi="th-TH"/>
        </w:rPr>
        <w:t>Data Sharing Agreement: DSA)</w:t>
      </w:r>
    </w:p>
    <w:p w14:paraId="7034F437" w14:textId="4F7B0800" w:rsidR="00D83635" w:rsidRPr="00D83635" w:rsidRDefault="00D83635" w:rsidP="007B0DAD">
      <w:pPr>
        <w:jc w:val="thaiDistribute"/>
        <w:rPr>
          <w:rFonts w:ascii="TH SarabunPSK" w:hAnsi="TH SarabunPSK" w:cs="TH SarabunPSK"/>
          <w:sz w:val="29"/>
          <w:szCs w:val="29"/>
        </w:rPr>
      </w:pPr>
      <w:r w:rsidRPr="00D83635">
        <w:rPr>
          <w:rFonts w:ascii="TH SarabunPSK" w:hAnsi="TH SarabunPSK" w:cs="TH SarabunPSK"/>
          <w:sz w:val="29"/>
          <w:szCs w:val="29"/>
          <w:cs/>
        </w:rPr>
        <w:t>ข้อตกลงการแบ่งปันข้อมูลส่วนบุคคล (</w:t>
      </w:r>
      <w:r w:rsidRPr="00D83635">
        <w:rPr>
          <w:rFonts w:ascii="TH SarabunPSK" w:hAnsi="TH SarabunPSK" w:cs="TH SarabunPSK"/>
          <w:sz w:val="29"/>
          <w:szCs w:val="29"/>
        </w:rPr>
        <w:t xml:space="preserve">Data Sharing Agreement) </w:t>
      </w:r>
      <w:r w:rsidRPr="00D83635">
        <w:rPr>
          <w:rFonts w:ascii="TH SarabunPSK" w:hAnsi="TH SarabunPSK" w:cs="TH SarabunPSK"/>
          <w:sz w:val="29"/>
          <w:szCs w:val="29"/>
          <w:cs/>
        </w:rPr>
        <w:t>ทำขึ้นระหว่าง โรงพยาบาลปากช่องนานา</w:t>
      </w:r>
      <w:r w:rsidR="001C17D4">
        <w:rPr>
          <w:rFonts w:ascii="TH SarabunPSK" w:hAnsi="TH SarabunPSK" w:cs="TH SarabunPSK"/>
          <w:sz w:val="29"/>
          <w:szCs w:val="29"/>
        </w:rPr>
        <w:t xml:space="preserve">                     </w:t>
      </w:r>
      <w:r w:rsidRPr="00D83635">
        <w:rPr>
          <w:rFonts w:ascii="TH SarabunPSK" w:hAnsi="TH SarabunPSK" w:cs="TH SarabunPSK"/>
          <w:sz w:val="29"/>
          <w:szCs w:val="29"/>
          <w:cs/>
        </w:rPr>
        <w:t xml:space="preserve"> (ผู้เปิดเผยข้อมูล) กับ</w:t>
      </w:r>
      <w:r w:rsidR="007B0DAD">
        <w:rPr>
          <w:rFonts w:ascii="TH SarabunPSK" w:hAnsi="TH SarabunPSK" w:cs="TH SarabunPSK"/>
          <w:sz w:val="29"/>
          <w:szCs w:val="29"/>
        </w:rPr>
        <w:t>……………………………………………………………………………………………………….</w:t>
      </w:r>
      <w:r w:rsidRPr="00D83635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1C17D4">
        <w:rPr>
          <w:rFonts w:ascii="TH SarabunPSK" w:hAnsi="TH SarabunPSK" w:cs="TH SarabunPSK"/>
          <w:sz w:val="29"/>
          <w:szCs w:val="29"/>
          <w:vertAlign w:val="superscript"/>
          <w:cs/>
        </w:rPr>
        <w:t>[ระบุชื่อหน่วยงาน/บริษัท]</w:t>
      </w:r>
      <w:r w:rsidRPr="00D83635">
        <w:rPr>
          <w:rFonts w:ascii="TH SarabunPSK" w:hAnsi="TH SarabunPSK" w:cs="TH SarabunPSK"/>
          <w:sz w:val="29"/>
          <w:szCs w:val="29"/>
          <w:cs/>
        </w:rPr>
        <w:t xml:space="preserve"> (ผู้รับข้อมูล)</w:t>
      </w:r>
    </w:p>
    <w:p w14:paraId="3A89D778" w14:textId="0FF13E81" w:rsidR="00D83635" w:rsidRDefault="00D83635" w:rsidP="007B0DAD">
      <w:pPr>
        <w:spacing w:after="0"/>
        <w:jc w:val="thaiDistribute"/>
        <w:rPr>
          <w:rFonts w:ascii="TH SarabunPSK" w:hAnsi="TH SarabunPSK" w:cs="TH SarabunPSK"/>
          <w:b/>
          <w:bCs/>
          <w:sz w:val="29"/>
          <w:szCs w:val="29"/>
        </w:rPr>
      </w:pPr>
      <w:r w:rsidRPr="009E046F">
        <w:rPr>
          <w:rFonts w:ascii="TH SarabunPSK" w:hAnsi="TH SarabunPSK" w:cs="TH SarabunPSK"/>
          <w:b/>
          <w:bCs/>
          <w:sz w:val="29"/>
          <w:szCs w:val="29"/>
          <w:cs/>
        </w:rPr>
        <w:t xml:space="preserve">ข้อ </w:t>
      </w:r>
      <w:r w:rsidRPr="009E046F">
        <w:rPr>
          <w:rFonts w:ascii="TH SarabunPSK" w:hAnsi="TH SarabunPSK" w:cs="TH SarabunPSK"/>
          <w:b/>
          <w:bCs/>
          <w:sz w:val="29"/>
          <w:szCs w:val="29"/>
          <w:lang w:bidi="th-TH"/>
        </w:rPr>
        <w:t xml:space="preserve">1. </w:t>
      </w:r>
      <w:r w:rsidRPr="00D83635">
        <w:rPr>
          <w:rFonts w:ascii="TH SarabunPSK" w:hAnsi="TH SarabunPSK" w:cs="TH SarabunPSK"/>
          <w:b/>
          <w:bCs/>
          <w:sz w:val="29"/>
          <w:szCs w:val="29"/>
          <w:cs/>
        </w:rPr>
        <w:t>วัตถุประสงค์ของการแบ่งปันข้อมูล</w:t>
      </w:r>
    </w:p>
    <w:p w14:paraId="551BE93D" w14:textId="6503BDC7" w:rsidR="00D83635" w:rsidRPr="009E046F" w:rsidRDefault="00D83635" w:rsidP="007B0DAD">
      <w:pPr>
        <w:ind w:firstLine="720"/>
        <w:jc w:val="thaiDistribute"/>
        <w:rPr>
          <w:rFonts w:ascii="TH SarabunPSK" w:hAnsi="TH SarabunPSK" w:cs="TH SarabunPSK"/>
          <w:b/>
          <w:bCs/>
          <w:sz w:val="29"/>
          <w:szCs w:val="29"/>
        </w:rPr>
      </w:pPr>
      <w:r w:rsidRPr="00D83635">
        <w:rPr>
          <w:rFonts w:ascii="TH SarabunPSK" w:hAnsi="TH SarabunPSK" w:cs="TH SarabunPSK"/>
          <w:sz w:val="29"/>
          <w:szCs w:val="29"/>
        </w:rPr>
        <w:t> </w:t>
      </w:r>
      <w:r w:rsidRPr="00D83635">
        <w:rPr>
          <w:rFonts w:ascii="TH SarabunPSK" w:hAnsi="TH SarabunPSK" w:cs="TH SarabunPSK"/>
          <w:sz w:val="29"/>
          <w:szCs w:val="29"/>
          <w:cs/>
        </w:rPr>
        <w:t>โรงพยาบาลปากช่องนานา ตกลงแบ่งปันข้อมูลส่วนบุคคล ได้แก่ [ระบุประเภทข้อมูล เช่น ข้อมูลภาพ</w:t>
      </w:r>
      <w:r w:rsidR="001C17D4">
        <w:rPr>
          <w:rFonts w:ascii="TH SarabunPSK" w:hAnsi="TH SarabunPSK" w:cs="TH SarabunPSK"/>
          <w:sz w:val="29"/>
          <w:szCs w:val="29"/>
        </w:rPr>
        <w:t xml:space="preserve">                </w:t>
      </w:r>
      <w:r w:rsidRPr="00D83635">
        <w:rPr>
          <w:rFonts w:ascii="TH SarabunPSK" w:hAnsi="TH SarabunPSK" w:cs="TH SarabunPSK"/>
          <w:sz w:val="29"/>
          <w:szCs w:val="29"/>
          <w:cs/>
        </w:rPr>
        <w:t>ถ่ายทางการแพทย์ (</w:t>
      </w:r>
      <w:r w:rsidRPr="00D83635">
        <w:rPr>
          <w:rFonts w:ascii="TH SarabunPSK" w:hAnsi="TH SarabunPSK" w:cs="TH SarabunPSK"/>
          <w:sz w:val="29"/>
          <w:szCs w:val="29"/>
        </w:rPr>
        <w:t xml:space="preserve">PACs), </w:t>
      </w:r>
      <w:r w:rsidRPr="00D83635">
        <w:rPr>
          <w:rFonts w:ascii="TH SarabunPSK" w:hAnsi="TH SarabunPSK" w:cs="TH SarabunPSK"/>
          <w:sz w:val="29"/>
          <w:szCs w:val="29"/>
          <w:cs/>
        </w:rPr>
        <w:t>ข้อมูลผลตรวจทางห้องปฏิบัติการ] ให้แก่ผู้รับข้อมูล เพื่อวัตถุประสงค์ในการ</w:t>
      </w:r>
      <w:r w:rsidR="001C17D4">
        <w:rPr>
          <w:rFonts w:ascii="TH SarabunPSK" w:hAnsi="TH SarabunPSK" w:cs="TH SarabunPSK"/>
          <w:sz w:val="29"/>
          <w:szCs w:val="29"/>
        </w:rPr>
        <w:t xml:space="preserve">                  </w:t>
      </w:r>
      <w:r w:rsidR="007B0DAD">
        <w:rPr>
          <w:rFonts w:ascii="TH SarabunPSK" w:hAnsi="TH SarabunPSK" w:cs="TH SarabunPSK"/>
          <w:sz w:val="29"/>
          <w:szCs w:val="29"/>
        </w:rPr>
        <w:t>…………………………………..</w:t>
      </w:r>
      <w:r w:rsidRPr="00D83635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1C17D4">
        <w:rPr>
          <w:rFonts w:ascii="TH SarabunPSK" w:hAnsi="TH SarabunPSK" w:cs="TH SarabunPSK"/>
          <w:sz w:val="29"/>
          <w:szCs w:val="29"/>
          <w:vertAlign w:val="superscript"/>
          <w:cs/>
        </w:rPr>
        <w:t>[ระบุวัตถุประสงค์ เช่น การให้บริการวินิจฉัยภาพถ่ายทางการแพทย์</w:t>
      </w:r>
      <w:r w:rsidRPr="001C17D4">
        <w:rPr>
          <w:rFonts w:ascii="TH SarabunPSK" w:hAnsi="TH SarabunPSK" w:cs="TH SarabunPSK"/>
          <w:sz w:val="29"/>
          <w:szCs w:val="29"/>
          <w:vertAlign w:val="superscript"/>
        </w:rPr>
        <w:t xml:space="preserve">, </w:t>
      </w:r>
      <w:r w:rsidRPr="001C17D4">
        <w:rPr>
          <w:rFonts w:ascii="TH SarabunPSK" w:hAnsi="TH SarabunPSK" w:cs="TH SarabunPSK"/>
          <w:sz w:val="29"/>
          <w:szCs w:val="29"/>
          <w:vertAlign w:val="superscript"/>
          <w:cs/>
        </w:rPr>
        <w:t>การวิจัยเชิงวิชาการ]</w:t>
      </w:r>
      <w:r w:rsidRPr="00D83635">
        <w:rPr>
          <w:rFonts w:ascii="TH SarabunPSK" w:hAnsi="TH SarabunPSK" w:cs="TH SarabunPSK"/>
          <w:sz w:val="29"/>
          <w:szCs w:val="29"/>
          <w:cs/>
        </w:rPr>
        <w:t xml:space="preserve"> โดยอาศัยฐานความยินยอม (</w:t>
      </w:r>
      <w:r w:rsidRPr="00D83635">
        <w:rPr>
          <w:rFonts w:ascii="TH SarabunPSK" w:hAnsi="TH SarabunPSK" w:cs="TH SarabunPSK"/>
          <w:sz w:val="29"/>
          <w:szCs w:val="29"/>
        </w:rPr>
        <w:t xml:space="preserve">Consent) </w:t>
      </w:r>
      <w:r w:rsidRPr="00D83635">
        <w:rPr>
          <w:rFonts w:ascii="TH SarabunPSK" w:hAnsi="TH SarabunPSK" w:cs="TH SarabunPSK"/>
          <w:sz w:val="29"/>
          <w:szCs w:val="29"/>
          <w:cs/>
        </w:rPr>
        <w:t>หรือฐานประโยชน์สำคัญต่อชีวิต (</w:t>
      </w:r>
      <w:r w:rsidRPr="00D83635">
        <w:rPr>
          <w:rFonts w:ascii="TH SarabunPSK" w:hAnsi="TH SarabunPSK" w:cs="TH SarabunPSK"/>
          <w:sz w:val="29"/>
          <w:szCs w:val="29"/>
        </w:rPr>
        <w:t xml:space="preserve">Vital Interest) </w:t>
      </w:r>
      <w:r w:rsidRPr="00D83635">
        <w:rPr>
          <w:rFonts w:ascii="TH SarabunPSK" w:hAnsi="TH SarabunPSK" w:cs="TH SarabunPSK"/>
          <w:sz w:val="29"/>
          <w:szCs w:val="29"/>
          <w:cs/>
        </w:rPr>
        <w:t>หรือฐานการปฏิบัติหน้าที่ตามกฎหมาย</w:t>
      </w:r>
    </w:p>
    <w:p w14:paraId="2ACFB06A" w14:textId="7B96409D" w:rsidR="00D83635" w:rsidRDefault="00D83635" w:rsidP="007B0DAD">
      <w:pPr>
        <w:spacing w:after="0"/>
        <w:jc w:val="thaiDistribute"/>
        <w:rPr>
          <w:rFonts w:ascii="TH SarabunPSK" w:hAnsi="TH SarabunPSK" w:cs="TH SarabunPSK"/>
          <w:b/>
          <w:bCs/>
          <w:sz w:val="29"/>
          <w:szCs w:val="29"/>
        </w:rPr>
      </w:pPr>
      <w:r w:rsidRPr="009E046F">
        <w:rPr>
          <w:rFonts w:ascii="TH SarabunPSK" w:hAnsi="TH SarabunPSK" w:cs="TH SarabunPSK"/>
          <w:b/>
          <w:bCs/>
          <w:sz w:val="29"/>
          <w:szCs w:val="29"/>
          <w:cs/>
        </w:rPr>
        <w:t xml:space="preserve">ข้อ </w:t>
      </w:r>
      <w:r w:rsidRPr="009E046F">
        <w:rPr>
          <w:rFonts w:ascii="TH SarabunPSK" w:hAnsi="TH SarabunPSK" w:cs="TH SarabunPSK"/>
          <w:b/>
          <w:bCs/>
          <w:sz w:val="29"/>
          <w:szCs w:val="29"/>
          <w:lang w:bidi="th-TH"/>
        </w:rPr>
        <w:t xml:space="preserve">2. </w:t>
      </w:r>
      <w:r w:rsidRPr="00D83635">
        <w:rPr>
          <w:rFonts w:ascii="TH SarabunPSK" w:hAnsi="TH SarabunPSK" w:cs="TH SarabunPSK"/>
          <w:b/>
          <w:bCs/>
          <w:sz w:val="29"/>
          <w:szCs w:val="29"/>
          <w:cs/>
        </w:rPr>
        <w:t>เงื่อนไขการใช้ข้อมูล</w:t>
      </w:r>
    </w:p>
    <w:p w14:paraId="7CAF9185" w14:textId="20BB31A0" w:rsidR="00D83635" w:rsidRDefault="00D83635" w:rsidP="007B0DAD">
      <w:pPr>
        <w:pStyle w:val="a9"/>
        <w:ind w:left="780"/>
        <w:jc w:val="thaiDistribute"/>
        <w:rPr>
          <w:rFonts w:ascii="TH SarabunPSK" w:hAnsi="TH SarabunPSK" w:cs="TH SarabunPSK"/>
          <w:sz w:val="29"/>
          <w:szCs w:val="29"/>
        </w:rPr>
      </w:pPr>
      <w:r w:rsidRPr="009E046F">
        <w:rPr>
          <w:rFonts w:ascii="TH SarabunPSK" w:hAnsi="TH SarabunPSK" w:cs="TH SarabunPSK"/>
          <w:sz w:val="29"/>
          <w:szCs w:val="29"/>
          <w:lang w:bidi="th-TH"/>
        </w:rPr>
        <w:t xml:space="preserve">2.1 </w:t>
      </w:r>
      <w:r w:rsidRPr="00D83635">
        <w:rPr>
          <w:rFonts w:ascii="TH SarabunPSK" w:hAnsi="TH SarabunPSK" w:cs="TH SarabunPSK"/>
          <w:sz w:val="29"/>
          <w:szCs w:val="29"/>
          <w:cs/>
        </w:rPr>
        <w:t xml:space="preserve">ผู้รับข้อมูลต้องนำข้อมูลไปใช้ตามวัตถุประสงค์ที่ระบุไว้ในข้อ </w:t>
      </w:r>
      <w:r w:rsidRPr="00D83635">
        <w:rPr>
          <w:rFonts w:ascii="TH SarabunPSK" w:hAnsi="TH SarabunPSK" w:cs="TH SarabunPSK"/>
          <w:sz w:val="29"/>
          <w:szCs w:val="29"/>
        </w:rPr>
        <w:t xml:space="preserve">1 </w:t>
      </w:r>
      <w:r w:rsidRPr="00D83635">
        <w:rPr>
          <w:rFonts w:ascii="TH SarabunPSK" w:hAnsi="TH SarabunPSK" w:cs="TH SarabunPSK"/>
          <w:sz w:val="29"/>
          <w:szCs w:val="29"/>
          <w:cs/>
        </w:rPr>
        <w:t>เท่านั้น ห้ามนำไปวิเคราะห์ต่อยอดเพื่อผลประโยชน์ทางการค้า หรือเปิดเผยให้แก่บุคคลที่สามโดยไม่ได้รับอนุญาตเป็นลายลักษณ์อักษรจากโรงพยาบาล</w:t>
      </w:r>
      <w:r w:rsidRPr="009E046F">
        <w:rPr>
          <w:rFonts w:ascii="TH SarabunPSK" w:hAnsi="TH SarabunPSK" w:cs="TH SarabunPSK"/>
          <w:sz w:val="29"/>
          <w:szCs w:val="29"/>
          <w:cs/>
        </w:rPr>
        <w:t xml:space="preserve"> </w:t>
      </w:r>
    </w:p>
    <w:p w14:paraId="766E924D" w14:textId="58B8719B" w:rsidR="00D83635" w:rsidRPr="009E046F" w:rsidRDefault="00D83635" w:rsidP="007B0DAD">
      <w:pPr>
        <w:pStyle w:val="a9"/>
        <w:ind w:left="780"/>
        <w:jc w:val="thaiDistribute"/>
        <w:rPr>
          <w:rFonts w:ascii="TH SarabunPSK" w:hAnsi="TH SarabunPSK" w:cs="TH SarabunPSK"/>
          <w:sz w:val="29"/>
          <w:szCs w:val="29"/>
        </w:rPr>
      </w:pPr>
      <w:r w:rsidRPr="009E046F">
        <w:rPr>
          <w:rFonts w:ascii="TH SarabunPSK" w:hAnsi="TH SarabunPSK" w:cs="TH SarabunPSK"/>
          <w:sz w:val="29"/>
          <w:szCs w:val="29"/>
          <w:lang w:bidi="th-TH"/>
        </w:rPr>
        <w:t xml:space="preserve">2.2 </w:t>
      </w:r>
      <w:r w:rsidRPr="00D83635">
        <w:rPr>
          <w:rFonts w:ascii="TH SarabunPSK" w:hAnsi="TH SarabunPSK" w:cs="TH SarabunPSK"/>
          <w:sz w:val="29"/>
          <w:szCs w:val="29"/>
          <w:cs/>
        </w:rPr>
        <w:t>ในกรณีที่เป็นการแบ่งปันข้อมูลเพื่อการวิจัย ผู้รับข้อมูลต้องดำเนินการทำข้อมูลให้เป็นนิรนาม (</w:t>
      </w:r>
      <w:r w:rsidRPr="00D83635">
        <w:rPr>
          <w:rFonts w:ascii="TH SarabunPSK" w:hAnsi="TH SarabunPSK" w:cs="TH SarabunPSK"/>
          <w:sz w:val="29"/>
          <w:szCs w:val="29"/>
        </w:rPr>
        <w:t xml:space="preserve">Anonymization) </w:t>
      </w:r>
      <w:r w:rsidRPr="00D83635">
        <w:rPr>
          <w:rFonts w:ascii="TH SarabunPSK" w:hAnsi="TH SarabunPSK" w:cs="TH SarabunPSK"/>
          <w:sz w:val="29"/>
          <w:szCs w:val="29"/>
          <w:cs/>
        </w:rPr>
        <w:t>หรือแฝงข้อมูล (</w:t>
      </w:r>
      <w:r w:rsidRPr="00D83635">
        <w:rPr>
          <w:rFonts w:ascii="TH SarabunPSK" w:hAnsi="TH SarabunPSK" w:cs="TH SarabunPSK"/>
          <w:sz w:val="29"/>
          <w:szCs w:val="29"/>
        </w:rPr>
        <w:t xml:space="preserve">Pseudonymization) </w:t>
      </w:r>
      <w:r w:rsidRPr="00D83635">
        <w:rPr>
          <w:rFonts w:ascii="TH SarabunPSK" w:hAnsi="TH SarabunPSK" w:cs="TH SarabunPSK"/>
          <w:sz w:val="29"/>
          <w:szCs w:val="29"/>
          <w:cs/>
        </w:rPr>
        <w:t>ก่อนนำไปวิเคราะห์ประมวลผล</w:t>
      </w:r>
    </w:p>
    <w:p w14:paraId="0AEF7EE6" w14:textId="52A162E6" w:rsidR="00D83635" w:rsidRDefault="00D83635" w:rsidP="007B0DAD">
      <w:pPr>
        <w:spacing w:after="0"/>
        <w:jc w:val="thaiDistribute"/>
        <w:rPr>
          <w:rFonts w:ascii="TH SarabunPSK" w:hAnsi="TH SarabunPSK" w:cs="TH SarabunPSK"/>
          <w:sz w:val="29"/>
          <w:szCs w:val="29"/>
          <w:lang w:bidi="th-TH"/>
        </w:rPr>
      </w:pPr>
      <w:r w:rsidRPr="009E046F">
        <w:rPr>
          <w:rFonts w:ascii="TH SarabunPSK" w:hAnsi="TH SarabunPSK" w:cs="TH SarabunPSK"/>
          <w:b/>
          <w:bCs/>
          <w:sz w:val="29"/>
          <w:szCs w:val="29"/>
          <w:cs/>
        </w:rPr>
        <w:t xml:space="preserve">ข้อ </w:t>
      </w:r>
      <w:r w:rsidRPr="009E046F">
        <w:rPr>
          <w:rFonts w:ascii="TH SarabunPSK" w:hAnsi="TH SarabunPSK" w:cs="TH SarabunPSK"/>
          <w:b/>
          <w:bCs/>
          <w:sz w:val="29"/>
          <w:szCs w:val="29"/>
          <w:lang w:bidi="th-TH"/>
        </w:rPr>
        <w:t xml:space="preserve">3. </w:t>
      </w:r>
      <w:r w:rsidRPr="00D83635">
        <w:rPr>
          <w:rFonts w:ascii="TH SarabunPSK" w:hAnsi="TH SarabunPSK" w:cs="TH SarabunPSK"/>
          <w:b/>
          <w:bCs/>
          <w:sz w:val="29"/>
          <w:szCs w:val="29"/>
        </w:rPr>
        <w:t> </w:t>
      </w:r>
      <w:r w:rsidRPr="00D83635">
        <w:rPr>
          <w:rFonts w:ascii="TH SarabunPSK" w:hAnsi="TH SarabunPSK" w:cs="TH SarabunPSK"/>
          <w:b/>
          <w:bCs/>
          <w:sz w:val="29"/>
          <w:szCs w:val="29"/>
          <w:cs/>
        </w:rPr>
        <w:t>มาตรการคุ้มครองข้อมูล</w:t>
      </w:r>
    </w:p>
    <w:p w14:paraId="20E3F8D3" w14:textId="6E673C99" w:rsidR="00D83635" w:rsidRPr="001B1FD2" w:rsidRDefault="00D83635" w:rsidP="007B0DAD">
      <w:pPr>
        <w:ind w:firstLine="720"/>
        <w:jc w:val="thaiDistribute"/>
        <w:rPr>
          <w:rFonts w:ascii="TH SarabunPSK" w:hAnsi="TH SarabunPSK" w:cs="TH SarabunPSK"/>
          <w:sz w:val="29"/>
          <w:szCs w:val="29"/>
        </w:rPr>
      </w:pPr>
      <w:r w:rsidRPr="00D83635">
        <w:rPr>
          <w:rFonts w:ascii="TH SarabunPSK" w:hAnsi="TH SarabunPSK" w:cs="TH SarabunPSK"/>
          <w:sz w:val="29"/>
          <w:szCs w:val="29"/>
          <w:cs/>
        </w:rPr>
        <w:t xml:space="preserve">ผู้รับข้อมูลรับรองว่าตนมีระบบและมาตรการคุ้มครองข้อมูลส่วนบุคคลที่ได้มาตรฐานเทียบเท่าหรือสูงกว่าที่พระราชบัญญัติคุ้มครองข้อมูลส่วนบุคคล พ.ศ. </w:t>
      </w:r>
      <w:r w:rsidRPr="00D83635">
        <w:rPr>
          <w:rFonts w:ascii="TH SarabunPSK" w:hAnsi="TH SarabunPSK" w:cs="TH SarabunPSK"/>
          <w:sz w:val="29"/>
          <w:szCs w:val="29"/>
        </w:rPr>
        <w:t xml:space="preserve">2562 (PDPA) </w:t>
      </w:r>
      <w:r w:rsidRPr="00D83635">
        <w:rPr>
          <w:rFonts w:ascii="TH SarabunPSK" w:hAnsi="TH SarabunPSK" w:cs="TH SarabunPSK"/>
          <w:sz w:val="29"/>
          <w:szCs w:val="29"/>
          <w:cs/>
        </w:rPr>
        <w:t>กำหนด ทั้งในด้านเทคนิค (</w:t>
      </w:r>
      <w:r w:rsidRPr="00D83635">
        <w:rPr>
          <w:rFonts w:ascii="TH SarabunPSK" w:hAnsi="TH SarabunPSK" w:cs="TH SarabunPSK"/>
          <w:sz w:val="29"/>
          <w:szCs w:val="29"/>
        </w:rPr>
        <w:t xml:space="preserve">Technical Measures) </w:t>
      </w:r>
      <w:r w:rsidRPr="00D83635">
        <w:rPr>
          <w:rFonts w:ascii="TH SarabunPSK" w:hAnsi="TH SarabunPSK" w:cs="TH SarabunPSK"/>
          <w:sz w:val="29"/>
          <w:szCs w:val="29"/>
          <w:cs/>
        </w:rPr>
        <w:t>และด้านการบริหารจัดการ (</w:t>
      </w:r>
      <w:r w:rsidRPr="00D83635">
        <w:rPr>
          <w:rFonts w:ascii="TH SarabunPSK" w:hAnsi="TH SarabunPSK" w:cs="TH SarabunPSK"/>
          <w:sz w:val="29"/>
          <w:szCs w:val="29"/>
        </w:rPr>
        <w:t>Organizational Measures)</w:t>
      </w:r>
    </w:p>
    <w:p w14:paraId="64CD8420" w14:textId="0590837F" w:rsidR="00D83635" w:rsidRDefault="00D83635" w:rsidP="007B0DAD">
      <w:pPr>
        <w:spacing w:after="0"/>
        <w:jc w:val="thaiDistribute"/>
        <w:rPr>
          <w:rFonts w:ascii="TH SarabunPSK" w:hAnsi="TH SarabunPSK" w:cs="TH SarabunPSK"/>
          <w:sz w:val="29"/>
          <w:szCs w:val="29"/>
          <w:lang w:bidi="th-TH"/>
        </w:rPr>
      </w:pPr>
      <w:r w:rsidRPr="009E046F">
        <w:rPr>
          <w:rFonts w:ascii="TH SarabunPSK" w:hAnsi="TH SarabunPSK" w:cs="TH SarabunPSK"/>
          <w:b/>
          <w:bCs/>
          <w:sz w:val="29"/>
          <w:szCs w:val="29"/>
          <w:cs/>
        </w:rPr>
        <w:t xml:space="preserve">ข้อ </w:t>
      </w:r>
      <w:r w:rsidRPr="009E046F">
        <w:rPr>
          <w:rFonts w:ascii="TH SarabunPSK" w:hAnsi="TH SarabunPSK" w:cs="TH SarabunPSK"/>
          <w:b/>
          <w:bCs/>
          <w:sz w:val="29"/>
          <w:szCs w:val="29"/>
          <w:lang w:bidi="th-TH"/>
        </w:rPr>
        <w:t xml:space="preserve">4. </w:t>
      </w:r>
      <w:r w:rsidRPr="00D83635">
        <w:rPr>
          <w:rFonts w:ascii="TH SarabunPSK" w:hAnsi="TH SarabunPSK" w:cs="TH SarabunPSK"/>
          <w:b/>
          <w:bCs/>
          <w:sz w:val="29"/>
          <w:szCs w:val="29"/>
          <w:cs/>
        </w:rPr>
        <w:t>ความรับผิดชอบต่อการละเมิดข้อมูล</w:t>
      </w:r>
      <w:r w:rsidRPr="009E046F">
        <w:rPr>
          <w:rFonts w:ascii="TH SarabunPSK" w:hAnsi="TH SarabunPSK" w:cs="TH SarabunPSK"/>
          <w:sz w:val="29"/>
          <w:szCs w:val="29"/>
          <w:lang w:bidi="th-TH"/>
        </w:rPr>
        <w:t xml:space="preserve"> </w:t>
      </w:r>
    </w:p>
    <w:p w14:paraId="3B52B8C9" w14:textId="315D3E7B" w:rsidR="00D83635" w:rsidRDefault="00D83635" w:rsidP="007B0DAD">
      <w:pPr>
        <w:ind w:firstLine="720"/>
        <w:jc w:val="thaiDistribute"/>
        <w:rPr>
          <w:rFonts w:ascii="TH SarabunPSK" w:hAnsi="TH SarabunPSK" w:cs="TH SarabunPSK"/>
          <w:sz w:val="29"/>
          <w:szCs w:val="29"/>
        </w:rPr>
      </w:pPr>
      <w:r w:rsidRPr="00D83635">
        <w:rPr>
          <w:rFonts w:ascii="TH SarabunPSK" w:hAnsi="TH SarabunPSK" w:cs="TH SarabunPSK"/>
          <w:sz w:val="29"/>
          <w:szCs w:val="29"/>
          <w:cs/>
        </w:rPr>
        <w:t>หากเกิดเหตุข้อมูลรั่วไหลหรือถูกละเมิด อันเกิดจากความบกพร่องของระบบหรือบุคลากรของผู้รับข้อมูล ผู้รับข้อมูลจะต้องเป็นผู้รับผิดชอบต่อความเสียหายที่เกิดขึ้นต่อเจ้าของข้อมูล และต้องแจ้งให้โรงพยาบาลทราบทันที</w:t>
      </w:r>
    </w:p>
    <w:p w14:paraId="6F87C5D7" w14:textId="3AEE9C53" w:rsidR="00D83635" w:rsidRDefault="00D83635" w:rsidP="007B0DAD">
      <w:pPr>
        <w:spacing w:after="0"/>
        <w:jc w:val="thaiDistribute"/>
        <w:rPr>
          <w:rFonts w:ascii="TH SarabunPSK" w:hAnsi="TH SarabunPSK" w:cs="TH SarabunPSK"/>
          <w:sz w:val="29"/>
          <w:szCs w:val="29"/>
        </w:rPr>
      </w:pPr>
      <w:r w:rsidRPr="009E046F">
        <w:rPr>
          <w:rFonts w:ascii="TH SarabunPSK" w:hAnsi="TH SarabunPSK" w:cs="TH SarabunPSK"/>
          <w:b/>
          <w:bCs/>
          <w:sz w:val="29"/>
          <w:szCs w:val="29"/>
          <w:cs/>
        </w:rPr>
        <w:t xml:space="preserve">ข้อ </w:t>
      </w:r>
      <w:r w:rsidRPr="009E046F">
        <w:rPr>
          <w:rFonts w:ascii="TH SarabunPSK" w:hAnsi="TH SarabunPSK" w:cs="TH SarabunPSK"/>
          <w:b/>
          <w:bCs/>
          <w:sz w:val="29"/>
          <w:szCs w:val="29"/>
        </w:rPr>
        <w:t xml:space="preserve">5. </w:t>
      </w:r>
      <w:r w:rsidRPr="00D83635">
        <w:rPr>
          <w:rFonts w:ascii="TH SarabunPSK" w:hAnsi="TH SarabunPSK" w:cs="TH SarabunPSK"/>
          <w:b/>
          <w:bCs/>
          <w:sz w:val="29"/>
          <w:szCs w:val="29"/>
        </w:rPr>
        <w:t> </w:t>
      </w:r>
      <w:r w:rsidRPr="00D83635">
        <w:rPr>
          <w:rFonts w:ascii="TH SarabunPSK" w:hAnsi="TH SarabunPSK" w:cs="TH SarabunPSK"/>
          <w:b/>
          <w:bCs/>
          <w:sz w:val="29"/>
          <w:szCs w:val="29"/>
          <w:cs/>
        </w:rPr>
        <w:t>ระยะเวลาการเก็บรักษา</w:t>
      </w:r>
    </w:p>
    <w:p w14:paraId="46BDCC9B" w14:textId="7B6255FE" w:rsidR="00D83635" w:rsidRDefault="00D83635" w:rsidP="007B0DAD">
      <w:pPr>
        <w:ind w:firstLine="720"/>
        <w:jc w:val="thaiDistribute"/>
        <w:rPr>
          <w:rFonts w:ascii="TH SarabunPSK" w:hAnsi="TH SarabunPSK" w:cs="TH SarabunPSK"/>
          <w:sz w:val="29"/>
          <w:szCs w:val="29"/>
        </w:rPr>
      </w:pPr>
      <w:r w:rsidRPr="00D83635">
        <w:rPr>
          <w:rFonts w:ascii="TH SarabunPSK" w:hAnsi="TH SarabunPSK" w:cs="TH SarabunPSK"/>
          <w:sz w:val="29"/>
          <w:szCs w:val="29"/>
          <w:cs/>
        </w:rPr>
        <w:t>ผู้รับข้อมูลจะเก็บรักษาข้อมูลไว้เป็นระยะเวลา</w:t>
      </w:r>
      <w:r w:rsidR="007B0DAD">
        <w:rPr>
          <w:rFonts w:ascii="TH SarabunPSK" w:hAnsi="TH SarabunPSK" w:cs="TH SarabunPSK"/>
          <w:sz w:val="29"/>
          <w:szCs w:val="29"/>
        </w:rPr>
        <w:t>…………………………………………………</w:t>
      </w:r>
      <w:r w:rsidRPr="00D83635">
        <w:rPr>
          <w:rFonts w:ascii="TH SarabunPSK" w:hAnsi="TH SarabunPSK" w:cs="TH SarabunPSK"/>
          <w:sz w:val="29"/>
          <w:szCs w:val="29"/>
          <w:cs/>
        </w:rPr>
        <w:t xml:space="preserve"> </w:t>
      </w:r>
      <w:r w:rsidRPr="001C17D4">
        <w:rPr>
          <w:rFonts w:ascii="TH SarabunPSK" w:hAnsi="TH SarabunPSK" w:cs="TH SarabunPSK"/>
          <w:sz w:val="29"/>
          <w:szCs w:val="29"/>
          <w:vertAlign w:val="superscript"/>
          <w:cs/>
        </w:rPr>
        <w:t>[ระบุระยะเวลา]</w:t>
      </w:r>
      <w:r w:rsidRPr="00D83635">
        <w:rPr>
          <w:rFonts w:ascii="TH SarabunPSK" w:hAnsi="TH SarabunPSK" w:cs="TH SarabunPSK"/>
          <w:sz w:val="29"/>
          <w:szCs w:val="29"/>
          <w:cs/>
        </w:rPr>
        <w:t xml:space="preserve"> เมื่อครบกำหนดเวลา ผู้รับข้อมูลต้องทำลายข้อมูลดังกล่าวทันที</w:t>
      </w:r>
    </w:p>
    <w:p w14:paraId="7A5F27C1" w14:textId="77777777" w:rsidR="00D83635" w:rsidRPr="001B1FD2" w:rsidRDefault="00D83635" w:rsidP="007B0DAD">
      <w:pPr>
        <w:jc w:val="thaiDistribute"/>
        <w:rPr>
          <w:rFonts w:ascii="TH SarabunPSK" w:hAnsi="TH SarabunPSK" w:cs="TH SarabunPSK"/>
          <w:sz w:val="29"/>
          <w:szCs w:val="29"/>
          <w:cs/>
        </w:rPr>
      </w:pPr>
    </w:p>
    <w:p w14:paraId="2F8501F6" w14:textId="6B67572D" w:rsidR="00D83635" w:rsidRPr="009E046F" w:rsidRDefault="00D83635" w:rsidP="007B0DAD">
      <w:pPr>
        <w:tabs>
          <w:tab w:val="left" w:pos="284"/>
        </w:tabs>
        <w:spacing w:after="0"/>
        <w:rPr>
          <w:rFonts w:ascii="TH SarabunPSK" w:hAnsi="TH SarabunPSK" w:cs="TH SarabunPSK"/>
          <w:sz w:val="29"/>
          <w:szCs w:val="29"/>
          <w:lang w:bidi="th-TH"/>
        </w:rPr>
      </w:pPr>
      <w:r>
        <w:rPr>
          <w:rFonts w:ascii="TH SarabunPSK" w:hAnsi="TH SarabunPSK" w:cs="TH SarabunPSK"/>
          <w:sz w:val="29"/>
          <w:szCs w:val="29"/>
          <w:cs/>
          <w:lang w:bidi="th-TH"/>
        </w:rPr>
        <w:tab/>
      </w:r>
      <w:r>
        <w:rPr>
          <w:rFonts w:ascii="TH SarabunPSK" w:hAnsi="TH SarabunPSK" w:cs="TH SarabunPSK"/>
          <w:sz w:val="29"/>
          <w:szCs w:val="29"/>
          <w:cs/>
          <w:lang w:bidi="th-TH"/>
        </w:rPr>
        <w:tab/>
      </w:r>
      <w:r>
        <w:rPr>
          <w:rFonts w:ascii="TH SarabunPSK" w:hAnsi="TH SarabunPSK" w:cs="TH SarabunPSK" w:hint="cs"/>
          <w:sz w:val="29"/>
          <w:szCs w:val="29"/>
          <w:cs/>
          <w:lang w:bidi="th-TH"/>
        </w:rPr>
        <w:t xml:space="preserve">             </w:t>
      </w:r>
      <w:r w:rsidRPr="00D83635">
        <w:rPr>
          <w:rFonts w:ascii="TH SarabunPSK" w:hAnsi="TH SarabunPSK" w:cs="TH SarabunPSK"/>
          <w:sz w:val="29"/>
          <w:szCs w:val="29"/>
          <w:cs/>
        </w:rPr>
        <w:t>ผู้เปิดเผยข้อมูล</w:t>
      </w:r>
      <w:r>
        <w:rPr>
          <w:rFonts w:ascii="TH SarabunPSK" w:hAnsi="TH SarabunPSK" w:cs="TH SarabunPSK"/>
          <w:sz w:val="29"/>
          <w:szCs w:val="29"/>
          <w:lang w:bidi="th-TH"/>
        </w:rPr>
        <w:tab/>
      </w:r>
      <w:r>
        <w:rPr>
          <w:rFonts w:ascii="TH SarabunPSK" w:hAnsi="TH SarabunPSK" w:cs="TH SarabunPSK"/>
          <w:sz w:val="29"/>
          <w:szCs w:val="29"/>
          <w:lang w:bidi="th-TH"/>
        </w:rPr>
        <w:tab/>
      </w:r>
      <w:r>
        <w:rPr>
          <w:rFonts w:ascii="TH SarabunPSK" w:hAnsi="TH SarabunPSK" w:cs="TH SarabunPSK"/>
          <w:sz w:val="29"/>
          <w:szCs w:val="29"/>
          <w:lang w:bidi="th-TH"/>
        </w:rPr>
        <w:tab/>
        <w:t xml:space="preserve">                  </w:t>
      </w:r>
      <w:r>
        <w:rPr>
          <w:rFonts w:ascii="TH SarabunPSK" w:hAnsi="TH SarabunPSK" w:cs="TH SarabunPSK"/>
          <w:sz w:val="29"/>
          <w:szCs w:val="29"/>
          <w:lang w:bidi="th-TH"/>
        </w:rPr>
        <w:tab/>
      </w:r>
      <w:r>
        <w:rPr>
          <w:rFonts w:ascii="TH SarabunPSK" w:hAnsi="TH SarabunPSK" w:cs="TH SarabunPSK"/>
          <w:sz w:val="29"/>
          <w:szCs w:val="29"/>
          <w:lang w:bidi="th-TH"/>
        </w:rPr>
        <w:tab/>
        <w:t xml:space="preserve">         </w:t>
      </w:r>
      <w:r w:rsidRPr="00D83635">
        <w:rPr>
          <w:rFonts w:ascii="TH SarabunPSK" w:hAnsi="TH SarabunPSK" w:cs="TH SarabunPSK"/>
          <w:sz w:val="29"/>
          <w:szCs w:val="29"/>
          <w:cs/>
        </w:rPr>
        <w:t>ผู้รับข้อมูล</w:t>
      </w:r>
      <w:r w:rsidRPr="009E046F">
        <w:rPr>
          <w:rFonts w:ascii="TH SarabunPSK" w:hAnsi="TH SarabunPSK" w:cs="TH SarabunPSK"/>
          <w:sz w:val="29"/>
          <w:szCs w:val="29"/>
          <w:lang w:bidi="th-TH"/>
        </w:rPr>
        <w:br/>
      </w:r>
      <w:r>
        <w:rPr>
          <w:rFonts w:ascii="TH SarabunPSK" w:hAnsi="TH SarabunPSK" w:cs="TH SarabunPSK" w:hint="cs"/>
          <w:sz w:val="29"/>
          <w:szCs w:val="29"/>
          <w:cs/>
          <w:lang w:bidi="th-TH"/>
        </w:rPr>
        <w:t xml:space="preserve">   </w:t>
      </w:r>
      <w:r w:rsidRPr="009E046F">
        <w:rPr>
          <w:rFonts w:ascii="TH SarabunPSK" w:hAnsi="TH SarabunPSK" w:cs="TH SarabunPSK"/>
          <w:sz w:val="29"/>
          <w:szCs w:val="29"/>
          <w:cs/>
          <w:lang w:bidi="th-TH"/>
        </w:rPr>
        <w:t>ลงชื่อ ..............................................................</w:t>
      </w:r>
      <w:r>
        <w:rPr>
          <w:rFonts w:ascii="TH SarabunPSK" w:hAnsi="TH SarabunPSK" w:cs="TH SarabunPSK"/>
          <w:sz w:val="29"/>
          <w:szCs w:val="29"/>
          <w:cs/>
          <w:lang w:bidi="th-TH"/>
        </w:rPr>
        <w:tab/>
      </w:r>
      <w:r>
        <w:rPr>
          <w:rFonts w:ascii="TH SarabunPSK" w:hAnsi="TH SarabunPSK" w:cs="TH SarabunPSK"/>
          <w:sz w:val="29"/>
          <w:szCs w:val="29"/>
          <w:cs/>
          <w:lang w:bidi="th-TH"/>
        </w:rPr>
        <w:tab/>
      </w:r>
      <w:r>
        <w:rPr>
          <w:rFonts w:ascii="TH SarabunPSK" w:hAnsi="TH SarabunPSK" w:cs="TH SarabunPSK"/>
          <w:sz w:val="29"/>
          <w:szCs w:val="29"/>
          <w:cs/>
          <w:lang w:bidi="th-TH"/>
        </w:rPr>
        <w:tab/>
      </w:r>
      <w:r>
        <w:rPr>
          <w:rFonts w:ascii="TH SarabunPSK" w:hAnsi="TH SarabunPSK" w:cs="TH SarabunPSK" w:hint="cs"/>
          <w:sz w:val="29"/>
          <w:szCs w:val="29"/>
          <w:cs/>
          <w:lang w:bidi="th-TH"/>
        </w:rPr>
        <w:t xml:space="preserve">        </w:t>
      </w:r>
      <w:r w:rsidRPr="009E046F">
        <w:rPr>
          <w:rFonts w:ascii="TH SarabunPSK" w:hAnsi="TH SarabunPSK" w:cs="TH SarabunPSK"/>
          <w:sz w:val="29"/>
          <w:szCs w:val="29"/>
          <w:cs/>
        </w:rPr>
        <w:t>ลงชื่อ ..............................................................</w:t>
      </w:r>
      <w:r w:rsidRPr="009E046F">
        <w:rPr>
          <w:rFonts w:ascii="TH SarabunPSK" w:hAnsi="TH SarabunPSK" w:cs="TH SarabunPSK"/>
          <w:sz w:val="29"/>
          <w:szCs w:val="29"/>
          <w:lang w:bidi="th-TH"/>
        </w:rPr>
        <w:br/>
      </w:r>
      <w:r>
        <w:rPr>
          <w:rFonts w:ascii="TH SarabunPSK" w:hAnsi="TH SarabunPSK" w:cs="TH SarabunPSK"/>
          <w:sz w:val="29"/>
          <w:szCs w:val="29"/>
          <w:lang w:bidi="th-TH"/>
        </w:rPr>
        <w:t xml:space="preserve">         </w:t>
      </w:r>
      <w:r w:rsidRPr="009E046F">
        <w:rPr>
          <w:rFonts w:ascii="TH SarabunPSK" w:hAnsi="TH SarabunPSK" w:cs="TH SarabunPSK"/>
          <w:sz w:val="29"/>
          <w:szCs w:val="29"/>
          <w:lang w:bidi="th-TH"/>
        </w:rPr>
        <w:t>(..............................................................)</w:t>
      </w:r>
      <w:r>
        <w:rPr>
          <w:rFonts w:ascii="TH SarabunPSK" w:hAnsi="TH SarabunPSK" w:cs="TH SarabunPSK"/>
          <w:sz w:val="29"/>
          <w:szCs w:val="29"/>
          <w:lang w:bidi="th-TH"/>
        </w:rPr>
        <w:tab/>
      </w:r>
      <w:r>
        <w:rPr>
          <w:rFonts w:ascii="TH SarabunPSK" w:hAnsi="TH SarabunPSK" w:cs="TH SarabunPSK"/>
          <w:sz w:val="29"/>
          <w:szCs w:val="29"/>
          <w:lang w:bidi="th-TH"/>
        </w:rPr>
        <w:tab/>
      </w:r>
      <w:r>
        <w:rPr>
          <w:rFonts w:ascii="TH SarabunPSK" w:hAnsi="TH SarabunPSK" w:cs="TH SarabunPSK"/>
          <w:sz w:val="29"/>
          <w:szCs w:val="29"/>
          <w:lang w:bidi="th-TH"/>
        </w:rPr>
        <w:tab/>
        <w:t xml:space="preserve">              </w:t>
      </w:r>
      <w:r w:rsidRPr="009E046F">
        <w:rPr>
          <w:rFonts w:ascii="TH SarabunPSK" w:hAnsi="TH SarabunPSK" w:cs="TH SarabunPSK"/>
          <w:sz w:val="29"/>
          <w:szCs w:val="29"/>
          <w:lang w:bidi="th-TH"/>
        </w:rPr>
        <w:t>(..............................................................)</w:t>
      </w:r>
      <w:r w:rsidRPr="009E046F">
        <w:rPr>
          <w:rFonts w:ascii="TH SarabunPSK" w:hAnsi="TH SarabunPSK" w:cs="TH SarabunPSK"/>
          <w:sz w:val="29"/>
          <w:szCs w:val="29"/>
          <w:lang w:bidi="th-TH"/>
        </w:rPr>
        <w:br/>
      </w:r>
      <w:r>
        <w:rPr>
          <w:rFonts w:ascii="TH SarabunPSK" w:hAnsi="TH SarabunPSK" w:cs="TH SarabunPSK" w:hint="cs"/>
          <w:sz w:val="29"/>
          <w:szCs w:val="29"/>
          <w:cs/>
          <w:lang w:bidi="th-TH"/>
        </w:rPr>
        <w:t xml:space="preserve">               </w:t>
      </w:r>
      <w:r w:rsidRPr="009E046F">
        <w:rPr>
          <w:rFonts w:ascii="TH SarabunPSK" w:hAnsi="TH SarabunPSK" w:cs="TH SarabunPSK"/>
          <w:sz w:val="29"/>
          <w:szCs w:val="29"/>
          <w:cs/>
          <w:lang w:bidi="th-TH"/>
        </w:rPr>
        <w:t>โรงพยาบาลปากช่องนานา</w:t>
      </w:r>
      <w:r>
        <w:rPr>
          <w:rFonts w:ascii="TH SarabunPSK" w:hAnsi="TH SarabunPSK" w:cs="TH SarabunPSK"/>
          <w:sz w:val="29"/>
          <w:szCs w:val="29"/>
        </w:rPr>
        <w:tab/>
      </w:r>
      <w:r>
        <w:rPr>
          <w:rFonts w:ascii="TH SarabunPSK" w:hAnsi="TH SarabunPSK" w:cs="TH SarabunPSK"/>
          <w:sz w:val="29"/>
          <w:szCs w:val="29"/>
        </w:rPr>
        <w:tab/>
      </w:r>
      <w:r>
        <w:rPr>
          <w:rFonts w:ascii="TH SarabunPSK" w:hAnsi="TH SarabunPSK" w:cs="TH SarabunPSK"/>
          <w:sz w:val="29"/>
          <w:szCs w:val="29"/>
        </w:rPr>
        <w:tab/>
      </w:r>
      <w:r w:rsidRPr="009E046F">
        <w:rPr>
          <w:rFonts w:ascii="TH SarabunPSK" w:hAnsi="TH SarabunPSK" w:cs="TH SarabunPSK"/>
          <w:sz w:val="29"/>
          <w:szCs w:val="29"/>
          <w:cs/>
        </w:rPr>
        <w:t>บริษัท</w:t>
      </w:r>
      <w:r>
        <w:rPr>
          <w:rFonts w:ascii="TH SarabunPSK" w:hAnsi="TH SarabunPSK" w:cs="TH SarabunPSK"/>
          <w:sz w:val="29"/>
          <w:szCs w:val="29"/>
        </w:rPr>
        <w:t>/</w:t>
      </w:r>
      <w:r>
        <w:rPr>
          <w:rFonts w:ascii="TH SarabunPSK" w:hAnsi="TH SarabunPSK" w:cs="TH SarabunPSK" w:hint="cs"/>
          <w:sz w:val="29"/>
          <w:szCs w:val="29"/>
          <w:cs/>
          <w:lang w:bidi="th-TH"/>
        </w:rPr>
        <w:t>หน่วยงาน</w:t>
      </w:r>
      <w:r w:rsidRPr="009E046F">
        <w:rPr>
          <w:rFonts w:ascii="TH SarabunPSK" w:hAnsi="TH SarabunPSK" w:cs="TH SarabunPSK"/>
          <w:sz w:val="29"/>
          <w:szCs w:val="29"/>
          <w:cs/>
        </w:rPr>
        <w:t xml:space="preserve"> ..............................................................</w:t>
      </w:r>
    </w:p>
    <w:p w14:paraId="7DD9182E" w14:textId="0689ED95" w:rsidR="00D83635" w:rsidRPr="007B0DAD" w:rsidRDefault="00D83635" w:rsidP="007B0DAD">
      <w:pPr>
        <w:tabs>
          <w:tab w:val="left" w:pos="284"/>
        </w:tabs>
        <w:spacing w:after="0"/>
        <w:rPr>
          <w:rFonts w:ascii="TH SarabunPSK" w:hAnsi="TH SarabunPSK" w:cs="TH SarabunPSK"/>
          <w:sz w:val="29"/>
          <w:szCs w:val="29"/>
          <w:lang w:bidi="th-TH"/>
        </w:rPr>
      </w:pPr>
      <w:r>
        <w:rPr>
          <w:rFonts w:ascii="TH SarabunPSK" w:hAnsi="TH SarabunPSK" w:cs="TH SarabunPSK" w:hint="cs"/>
          <w:sz w:val="29"/>
          <w:szCs w:val="29"/>
          <w:cs/>
          <w:lang w:bidi="th-TH"/>
        </w:rPr>
        <w:t xml:space="preserve">            </w:t>
      </w:r>
      <w:r w:rsidRPr="009E046F">
        <w:rPr>
          <w:rFonts w:ascii="TH SarabunPSK" w:hAnsi="TH SarabunPSK" w:cs="TH SarabunPSK"/>
          <w:sz w:val="29"/>
          <w:szCs w:val="29"/>
          <w:cs/>
          <w:lang w:bidi="th-TH"/>
        </w:rPr>
        <w:t>วันที่ ............. / ............. / .............</w:t>
      </w:r>
      <w:r>
        <w:rPr>
          <w:rFonts w:ascii="TH SarabunPSK" w:hAnsi="TH SarabunPSK" w:cs="TH SarabunPSK"/>
          <w:sz w:val="29"/>
          <w:szCs w:val="29"/>
          <w:cs/>
          <w:lang w:bidi="th-TH"/>
        </w:rPr>
        <w:tab/>
      </w:r>
      <w:r>
        <w:rPr>
          <w:rFonts w:ascii="TH SarabunPSK" w:hAnsi="TH SarabunPSK" w:cs="TH SarabunPSK"/>
          <w:sz w:val="29"/>
          <w:szCs w:val="29"/>
          <w:cs/>
          <w:lang w:bidi="th-TH"/>
        </w:rPr>
        <w:tab/>
      </w:r>
      <w:r>
        <w:rPr>
          <w:rFonts w:ascii="TH SarabunPSK" w:hAnsi="TH SarabunPSK" w:cs="TH SarabunPSK"/>
          <w:sz w:val="29"/>
          <w:szCs w:val="29"/>
          <w:cs/>
          <w:lang w:bidi="th-TH"/>
        </w:rPr>
        <w:tab/>
      </w:r>
      <w:r>
        <w:rPr>
          <w:rFonts w:ascii="TH SarabunPSK" w:hAnsi="TH SarabunPSK" w:cs="TH SarabunPSK" w:hint="cs"/>
          <w:sz w:val="29"/>
          <w:szCs w:val="29"/>
          <w:cs/>
          <w:lang w:bidi="th-TH"/>
        </w:rPr>
        <w:t xml:space="preserve">                  </w:t>
      </w:r>
      <w:r w:rsidRPr="009E046F">
        <w:rPr>
          <w:rFonts w:ascii="TH SarabunPSK" w:hAnsi="TH SarabunPSK" w:cs="TH SarabunPSK"/>
          <w:sz w:val="29"/>
          <w:szCs w:val="29"/>
          <w:cs/>
          <w:lang w:bidi="th-TH"/>
        </w:rPr>
        <w:t>วันที่ ............. / ............. / .............</w:t>
      </w:r>
    </w:p>
    <w:sectPr w:rsidR="00D83635" w:rsidRPr="007B0DAD" w:rsidSect="009E046F">
      <w:pgSz w:w="12240" w:h="15840"/>
      <w:pgMar w:top="426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01BA8"/>
    <w:multiLevelType w:val="hybridMultilevel"/>
    <w:tmpl w:val="5D76E8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0061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6F"/>
    <w:rsid w:val="00084FBE"/>
    <w:rsid w:val="00105DD6"/>
    <w:rsid w:val="001C17D4"/>
    <w:rsid w:val="00596FDA"/>
    <w:rsid w:val="00611CC9"/>
    <w:rsid w:val="006D6004"/>
    <w:rsid w:val="006F0E25"/>
    <w:rsid w:val="007B0DAD"/>
    <w:rsid w:val="007F5900"/>
    <w:rsid w:val="009E046F"/>
    <w:rsid w:val="00A85309"/>
    <w:rsid w:val="00D54399"/>
    <w:rsid w:val="00D8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5C92D"/>
  <w15:chartTrackingRefBased/>
  <w15:docId w15:val="{823F2D30-CBCB-4FF6-B985-45ADEA5F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46F"/>
    <w:pPr>
      <w:spacing w:after="200" w:line="276" w:lineRule="auto"/>
    </w:pPr>
    <w:rPr>
      <w:rFonts w:eastAsiaTheme="minorEastAsia"/>
      <w:kern w:val="0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046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unhideWhenUsed/>
    <w:qFormat/>
    <w:rsid w:val="009E046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46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4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E046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sid w:val="009E046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E046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E04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E046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E04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E046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E04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E04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046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E046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E0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E046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E0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E0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E0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0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2026-03-25T02:43:00Z</dcterms:created>
  <dcterms:modified xsi:type="dcterms:W3CDTF">2026-03-25T08:32:00Z</dcterms:modified>
</cp:coreProperties>
</file>